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keepNext w:val="0"/>
        <w:keepLines w:val="0"/>
        <w:widowControl w:val="0"/>
        <w:pBdr>
          <w:top w:space="0" w:sz="0" w:val="nil"/>
          <w:left w:space="0" w:sz="0" w:val="nil"/>
          <w:bottom w:space="0" w:sz="0" w:val="nil"/>
          <w:right w:space="0" w:sz="0" w:val="nil"/>
          <w:between w:space="0" w:sz="0" w:val="nil"/>
        </w:pBdr>
        <w:shd w:fill="auto" w:val="clear"/>
        <w:spacing w:after="100" w:before="0" w:line="240" w:lineRule="auto"/>
        <w:ind w:left="0" w:right="0" w:firstLine="0"/>
        <w:contextualSpacing w:val="0"/>
        <w:jc w:val="center"/>
        <w:rPr>
          <w:rFonts w:ascii="Times New Roman" w:cs="Times New Roman" w:eastAsia="Times New Roman" w:hAnsi="Times New Roman"/>
          <w:b w:val="1"/>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sz w:val="24"/>
          <w:szCs w:val="24"/>
          <w:u w:val="none"/>
          <w:shd w:fill="auto" w:val="clear"/>
          <w:vertAlign w:val="baseline"/>
          <w:rtl w:val="0"/>
        </w:rPr>
        <w:t xml:space="preserve">LaunchX Grant Application for </w:t>
      </w:r>
      <w:r w:rsidDel="00000000" w:rsidR="00000000" w:rsidRPr="00000000">
        <w:rPr>
          <w:rFonts w:ascii="Times New Roman" w:cs="Times New Roman" w:eastAsia="Times New Roman" w:hAnsi="Times New Roman"/>
          <w:b w:val="1"/>
          <w:sz w:val="24"/>
          <w:szCs w:val="24"/>
          <w:rtl w:val="0"/>
        </w:rPr>
        <w:t xml:space="preserve">Triton Technology</w:t>
      </w:r>
      <w:r w:rsidDel="00000000" w:rsidR="00000000" w:rsidRPr="00000000">
        <w:rPr>
          <w:rtl w:val="0"/>
        </w:rPr>
      </w:r>
    </w:p>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100" w:before="0" w:line="240" w:lineRule="auto"/>
        <w:ind w:left="0" w:right="0" w:firstLine="0"/>
        <w:contextualSpacing w:val="0"/>
        <w:jc w:val="left"/>
        <w:rPr>
          <w:rFonts w:ascii="Times New Roman" w:cs="Times New Roman" w:eastAsia="Times New Roman" w:hAnsi="Times New Roman"/>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i w:val="0"/>
          <w:smallCaps w:val="0"/>
          <w:strike w:val="0"/>
          <w:sz w:val="24"/>
          <w:szCs w:val="24"/>
          <w:u w:val="none"/>
          <w:shd w:fill="auto" w:val="clear"/>
          <w:vertAlign w:val="baseline"/>
          <w:rtl w:val="0"/>
        </w:rPr>
        <w:t xml:space="preserve">Executive Summary</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100" w:before="0" w:line="240" w:lineRule="auto"/>
        <w:ind w:left="0" w:right="0" w:firstLine="720"/>
        <w:contextualSpacing w:val="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Triton Technologies provide</w:t>
      </w:r>
      <w:r w:rsidDel="00000000" w:rsidR="00000000" w:rsidRPr="00000000">
        <w:rPr>
          <w:rFonts w:ascii="Times New Roman" w:cs="Times New Roman" w:eastAsia="Times New Roman" w:hAnsi="Times New Roman"/>
          <w:sz w:val="24"/>
          <w:szCs w:val="24"/>
          <w:rtl w:val="0"/>
        </w:rPr>
        <w:t xml:space="preserve">s government entities and private companies </w:t>
      </w:r>
      <w:r w:rsidDel="00000000" w:rsidR="00000000" w:rsidRPr="00000000">
        <w:rPr>
          <w:rFonts w:ascii="Times New Roman" w:cs="Times New Roman" w:eastAsia="Times New Roman" w:hAnsi="Times New Roman"/>
          <w:sz w:val="24"/>
          <w:szCs w:val="24"/>
          <w:rtl w:val="0"/>
        </w:rPr>
        <w:t xml:space="preserve">the opportunity to provide and protect one of the most vital resources on the planet: clean water. Our mission is to guarantee the Great Lakes and surrounding tributaries are free of contamination on all levels. Our autonomous bots will sanitize</w:t>
      </w:r>
      <w:r w:rsidDel="00000000" w:rsidR="00000000" w:rsidRPr="00000000">
        <w:rPr>
          <w:rFonts w:ascii="Times New Roman" w:cs="Times New Roman" w:eastAsia="Times New Roman" w:hAnsi="Times New Roman"/>
          <w:sz w:val="24"/>
          <w:szCs w:val="24"/>
          <w:rtl w:val="0"/>
        </w:rPr>
        <w:t xml:space="preserve"> the</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sz w:val="24"/>
          <w:szCs w:val="24"/>
          <w:rtl w:val="0"/>
        </w:rPr>
        <w:t xml:space="preserve">water</w:t>
      </w:r>
      <w:r w:rsidDel="00000000" w:rsidR="00000000" w:rsidRPr="00000000">
        <w:rPr>
          <w:rFonts w:ascii="Times New Roman" w:cs="Times New Roman" w:eastAsia="Times New Roman" w:hAnsi="Times New Roman"/>
          <w:sz w:val="24"/>
          <w:szCs w:val="24"/>
          <w:rtl w:val="0"/>
        </w:rPr>
        <w:t xml:space="preserve"> by removing matter and chemical pollutants which will then be brought to the proper waste disposal locations. This grant will allow us to become an LLC, apply for a patents and proper licenses, and further develop the necessary features our prototype needs, namely autonomy and self-sustainability.</w:t>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100" w:before="0" w:line="240" w:lineRule="auto"/>
        <w:ind w:left="0" w:right="0" w:firstLine="0"/>
        <w:contextualSpacing w:val="0"/>
        <w:jc w:val="left"/>
        <w:rPr>
          <w:rFonts w:ascii="Times New Roman" w:cs="Times New Roman" w:eastAsia="Times New Roman" w:hAnsi="Times New Roman"/>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i w:val="0"/>
          <w:smallCaps w:val="0"/>
          <w:strike w:val="0"/>
          <w:sz w:val="24"/>
          <w:szCs w:val="24"/>
          <w:u w:val="none"/>
          <w:shd w:fill="auto" w:val="clear"/>
          <w:vertAlign w:val="baseline"/>
          <w:rtl w:val="0"/>
        </w:rPr>
        <w:t xml:space="preserve">Company Information</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100" w:before="0" w:line="240" w:lineRule="auto"/>
        <w:ind w:left="0" w:right="0" w:firstLine="720"/>
        <w:contextualSpacing w:val="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Millions of pounds of garbage is dumped into bodies of water every year. Without an efficient way to collect and dispose of this trash, much of it will erode into plastics, and microplastics that can be ingested by fish and people alike. At Triton Tech, we are developing an autonomous robot that will skim the water, picking up waterborne trash so it can be properly disposed of, before </w:t>
      </w:r>
      <w:r w:rsidDel="00000000" w:rsidR="00000000" w:rsidRPr="00000000">
        <w:rPr>
          <w:rFonts w:ascii="Times New Roman" w:cs="Times New Roman" w:eastAsia="Times New Roman" w:hAnsi="Times New Roman"/>
          <w:sz w:val="24"/>
          <w:szCs w:val="24"/>
          <w:rtl w:val="0"/>
        </w:rPr>
        <w:t xml:space="preserve">cause more harm. </w:t>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100" w:before="0" w:line="240" w:lineRule="auto"/>
        <w:ind w:left="0" w:right="0" w:firstLine="0"/>
        <w:contextualSpacing w:val="0"/>
        <w:jc w:val="left"/>
        <w:rPr>
          <w:rFonts w:ascii="Times New Roman" w:cs="Times New Roman" w:eastAsia="Times New Roman" w:hAnsi="Times New Roman"/>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i w:val="0"/>
          <w:smallCaps w:val="0"/>
          <w:strike w:val="0"/>
          <w:sz w:val="24"/>
          <w:szCs w:val="24"/>
          <w:u w:val="none"/>
          <w:shd w:fill="auto" w:val="clear"/>
          <w:vertAlign w:val="baseline"/>
          <w:rtl w:val="0"/>
        </w:rPr>
        <w:t xml:space="preserve">Team</w:t>
      </w:r>
      <w:r w:rsidDel="00000000" w:rsidR="00000000" w:rsidRPr="00000000">
        <w:rPr>
          <w:rtl w:val="0"/>
        </w:rPr>
      </w:r>
    </w:p>
    <w:p w:rsidR="00000000" w:rsidDel="00000000" w:rsidP="00000000" w:rsidRDefault="00000000" w:rsidRPr="00000000" w14:paraId="00000006">
      <w:pPr>
        <w:keepNext w:val="0"/>
        <w:keepLines w:val="0"/>
        <w:widowControl w:val="0"/>
        <w:numPr>
          <w:ilvl w:val="0"/>
          <w:numId w:val="1"/>
        </w:numPr>
        <w:pBdr>
          <w:top w:space="0" w:sz="0" w:val="nil"/>
          <w:left w:space="0" w:sz="0" w:val="nil"/>
          <w:bottom w:space="0" w:sz="0" w:val="nil"/>
          <w:right w:space="0" w:sz="0" w:val="nil"/>
          <w:between w:space="0" w:sz="0" w:val="nil"/>
        </w:pBdr>
        <w:shd w:fill="auto" w:val="clear"/>
        <w:spacing w:after="100" w:before="0" w:line="240" w:lineRule="auto"/>
        <w:ind w:left="720" w:right="0" w:hanging="360"/>
        <w:contextualSpacing w:val="1"/>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i w:val="0"/>
          <w:smallCaps w:val="0"/>
          <w:strike w:val="0"/>
          <w:sz w:val="24"/>
          <w:szCs w:val="24"/>
          <w:u w:val="none"/>
          <w:shd w:fill="auto" w:val="clear"/>
          <w:vertAlign w:val="baseline"/>
          <w:rtl w:val="0"/>
        </w:rPr>
        <w:t xml:space="preserve">Blizhaid Estrada - </w:t>
      </w:r>
      <w:r w:rsidDel="00000000" w:rsidR="00000000" w:rsidRPr="00000000">
        <w:rPr>
          <w:rFonts w:ascii="Times New Roman" w:cs="Times New Roman" w:eastAsia="Times New Roman" w:hAnsi="Times New Roman"/>
          <w:sz w:val="24"/>
          <w:szCs w:val="24"/>
          <w:rtl w:val="0"/>
        </w:rPr>
        <w:t xml:space="preserve">Programming and hardware design: experienced with arduino, and constructed the prototype</w:t>
      </w:r>
      <w:r w:rsidDel="00000000" w:rsidR="00000000" w:rsidRPr="00000000">
        <w:rPr>
          <w:rtl w:val="0"/>
        </w:rPr>
      </w:r>
    </w:p>
    <w:p w:rsidR="00000000" w:rsidDel="00000000" w:rsidP="00000000" w:rsidRDefault="00000000" w:rsidRPr="00000000" w14:paraId="00000007">
      <w:pPr>
        <w:keepNext w:val="0"/>
        <w:keepLines w:val="0"/>
        <w:widowControl w:val="0"/>
        <w:numPr>
          <w:ilvl w:val="0"/>
          <w:numId w:val="1"/>
        </w:numPr>
        <w:pBdr>
          <w:top w:space="0" w:sz="0" w:val="nil"/>
          <w:left w:space="0" w:sz="0" w:val="nil"/>
          <w:bottom w:space="0" w:sz="0" w:val="nil"/>
          <w:right w:space="0" w:sz="0" w:val="nil"/>
          <w:between w:space="0" w:sz="0" w:val="nil"/>
        </w:pBdr>
        <w:shd w:fill="auto" w:val="clear"/>
        <w:spacing w:after="100" w:before="0" w:line="240" w:lineRule="auto"/>
        <w:ind w:left="720" w:right="0" w:hanging="360"/>
        <w:contextualSpacing w:val="1"/>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i w:val="0"/>
          <w:smallCaps w:val="0"/>
          <w:strike w:val="0"/>
          <w:sz w:val="24"/>
          <w:szCs w:val="24"/>
          <w:u w:val="none"/>
          <w:shd w:fill="auto" w:val="clear"/>
          <w:vertAlign w:val="baseline"/>
          <w:rtl w:val="0"/>
        </w:rPr>
        <w:t xml:space="preserve">James Conde - Marketing and</w:t>
      </w:r>
      <w:r w:rsidDel="00000000" w:rsidR="00000000" w:rsidRPr="00000000">
        <w:rPr>
          <w:rFonts w:ascii="Times New Roman" w:cs="Times New Roman" w:eastAsia="Times New Roman" w:hAnsi="Times New Roman"/>
          <w:sz w:val="24"/>
          <w:szCs w:val="24"/>
          <w:rtl w:val="0"/>
        </w:rPr>
        <w:t xml:space="preserve"> funding: generated most of the money used to create the prototype, journalist for school newspaper</w:t>
      </w:r>
      <w:r w:rsidDel="00000000" w:rsidR="00000000" w:rsidRPr="00000000">
        <w:rPr>
          <w:rtl w:val="0"/>
        </w:rPr>
      </w:r>
    </w:p>
    <w:p w:rsidR="00000000" w:rsidDel="00000000" w:rsidP="00000000" w:rsidRDefault="00000000" w:rsidRPr="00000000" w14:paraId="00000008">
      <w:pPr>
        <w:keepNext w:val="0"/>
        <w:keepLines w:val="0"/>
        <w:widowControl w:val="0"/>
        <w:numPr>
          <w:ilvl w:val="0"/>
          <w:numId w:val="1"/>
        </w:numPr>
        <w:pBdr>
          <w:top w:space="0" w:sz="0" w:val="nil"/>
          <w:left w:space="0" w:sz="0" w:val="nil"/>
          <w:bottom w:space="0" w:sz="0" w:val="nil"/>
          <w:right w:space="0" w:sz="0" w:val="nil"/>
          <w:between w:space="0" w:sz="0" w:val="nil"/>
        </w:pBdr>
        <w:shd w:fill="auto" w:val="clear"/>
        <w:spacing w:after="100" w:before="0" w:line="240" w:lineRule="auto"/>
        <w:ind w:left="720" w:right="0" w:hanging="360"/>
        <w:contextualSpacing w:val="1"/>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i w:val="0"/>
          <w:smallCaps w:val="0"/>
          <w:strike w:val="0"/>
          <w:sz w:val="24"/>
          <w:szCs w:val="24"/>
          <w:u w:val="none"/>
          <w:shd w:fill="auto" w:val="clear"/>
          <w:vertAlign w:val="baseline"/>
          <w:rtl w:val="0"/>
        </w:rPr>
        <w:t xml:space="preserve">Liam Reynolds -</w:t>
      </w:r>
      <w:r w:rsidDel="00000000" w:rsidR="00000000" w:rsidRPr="00000000">
        <w:rPr>
          <w:rFonts w:ascii="Times New Roman" w:cs="Times New Roman" w:eastAsia="Times New Roman" w:hAnsi="Times New Roman"/>
          <w:sz w:val="24"/>
          <w:szCs w:val="24"/>
          <w:rtl w:val="0"/>
        </w:rPr>
        <w:t xml:space="preserve"> Funding and fiscal mapping: Class treasurer for 4 years, handles and controls groups spending</w:t>
      </w:r>
      <w:r w:rsidDel="00000000" w:rsidR="00000000" w:rsidRPr="00000000">
        <w:rPr>
          <w:rtl w:val="0"/>
        </w:rPr>
      </w:r>
    </w:p>
    <w:p w:rsidR="00000000" w:rsidDel="00000000" w:rsidP="00000000" w:rsidRDefault="00000000" w:rsidRPr="00000000" w14:paraId="00000009">
      <w:pPr>
        <w:keepNext w:val="0"/>
        <w:keepLines w:val="0"/>
        <w:widowControl w:val="0"/>
        <w:numPr>
          <w:ilvl w:val="0"/>
          <w:numId w:val="1"/>
        </w:numPr>
        <w:pBdr>
          <w:top w:space="0" w:sz="0" w:val="nil"/>
          <w:left w:space="0" w:sz="0" w:val="nil"/>
          <w:bottom w:space="0" w:sz="0" w:val="nil"/>
          <w:right w:space="0" w:sz="0" w:val="nil"/>
          <w:between w:space="0" w:sz="0" w:val="nil"/>
        </w:pBdr>
        <w:shd w:fill="auto" w:val="clear"/>
        <w:spacing w:after="100" w:before="0" w:line="240" w:lineRule="auto"/>
        <w:ind w:left="720" w:right="0" w:hanging="360"/>
        <w:contextualSpacing w:val="1"/>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i w:val="0"/>
          <w:smallCaps w:val="0"/>
          <w:strike w:val="0"/>
          <w:sz w:val="24"/>
          <w:szCs w:val="24"/>
          <w:u w:val="none"/>
          <w:shd w:fill="auto" w:val="clear"/>
          <w:vertAlign w:val="baseline"/>
          <w:rtl w:val="0"/>
        </w:rPr>
        <w:t xml:space="preserve">Adam </w:t>
      </w:r>
      <w:r w:rsidDel="00000000" w:rsidR="00000000" w:rsidRPr="00000000">
        <w:rPr>
          <w:rFonts w:ascii="Times New Roman" w:cs="Times New Roman" w:eastAsia="Times New Roman" w:hAnsi="Times New Roman"/>
          <w:sz w:val="24"/>
          <w:szCs w:val="24"/>
          <w:rtl w:val="0"/>
        </w:rPr>
        <w:t xml:space="preserve">Orellana - Designer: focused on creating the design for the first working prototype, and instrumental in creating the design for the second prototype</w:t>
      </w:r>
      <w:r w:rsidDel="00000000" w:rsidR="00000000" w:rsidRPr="00000000">
        <w:rPr>
          <w:rtl w:val="0"/>
        </w:rPr>
      </w:r>
    </w:p>
    <w:p w:rsidR="00000000" w:rsidDel="00000000" w:rsidP="00000000" w:rsidRDefault="00000000" w:rsidRPr="00000000" w14:paraId="0000000A">
      <w:pPr>
        <w:keepNext w:val="0"/>
        <w:keepLines w:val="0"/>
        <w:widowControl w:val="0"/>
        <w:numPr>
          <w:ilvl w:val="0"/>
          <w:numId w:val="1"/>
        </w:numPr>
        <w:pBdr>
          <w:top w:space="0" w:sz="0" w:val="nil"/>
          <w:left w:space="0" w:sz="0" w:val="nil"/>
          <w:bottom w:space="0" w:sz="0" w:val="nil"/>
          <w:right w:space="0" w:sz="0" w:val="nil"/>
          <w:between w:space="0" w:sz="0" w:val="nil"/>
        </w:pBdr>
        <w:shd w:fill="auto" w:val="clear"/>
        <w:spacing w:after="100" w:before="0" w:line="240" w:lineRule="auto"/>
        <w:ind w:left="720" w:right="0" w:hanging="360"/>
        <w:contextualSpacing w:val="1"/>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i w:val="0"/>
          <w:smallCaps w:val="0"/>
          <w:strike w:val="0"/>
          <w:sz w:val="24"/>
          <w:szCs w:val="24"/>
          <w:u w:val="none"/>
          <w:shd w:fill="auto" w:val="clear"/>
          <w:vertAlign w:val="baseline"/>
          <w:rtl w:val="0"/>
        </w:rPr>
        <w:t xml:space="preserve">Adrian Gome</w:t>
      </w:r>
      <w:r w:rsidDel="00000000" w:rsidR="00000000" w:rsidRPr="00000000">
        <w:rPr>
          <w:rFonts w:ascii="Times New Roman" w:cs="Times New Roman" w:eastAsia="Times New Roman" w:hAnsi="Times New Roman"/>
          <w:sz w:val="24"/>
          <w:szCs w:val="24"/>
          <w:rtl w:val="0"/>
        </w:rPr>
        <w:t xml:space="preserve">z - Tech Specialist: assisted in the creation of the internals of the prototype</w:t>
      </w:r>
    </w:p>
    <w:p w:rsidR="00000000" w:rsidDel="00000000" w:rsidP="00000000" w:rsidRDefault="00000000" w:rsidRPr="00000000" w14:paraId="0000000B">
      <w:pPr>
        <w:keepNext w:val="0"/>
        <w:keepLines w:val="0"/>
        <w:widowControl w:val="0"/>
        <w:numPr>
          <w:ilvl w:val="0"/>
          <w:numId w:val="1"/>
        </w:numPr>
        <w:pBdr>
          <w:top w:space="0" w:sz="0" w:val="nil"/>
          <w:left w:space="0" w:sz="0" w:val="nil"/>
          <w:bottom w:space="0" w:sz="0" w:val="nil"/>
          <w:right w:space="0" w:sz="0" w:val="nil"/>
          <w:between w:space="0" w:sz="0" w:val="nil"/>
        </w:pBdr>
        <w:shd w:fill="auto" w:val="clear"/>
        <w:spacing w:after="100" w:before="0" w:line="240" w:lineRule="auto"/>
        <w:ind w:left="720" w:right="0" w:hanging="360"/>
        <w:contextualSpacing w:val="1"/>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Oktavijus Alonso - Media coordinator: experience with programming and coding, created project website and social media accounts </w:t>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100" w:before="0" w:line="240" w:lineRule="auto"/>
        <w:ind w:left="0" w:right="0"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team has encountered firsthand how this water pollution can negatively impact one's experience, and the environment in and around a large body of water. Because of these experiences, we formed Triton Technologies to create an invention that can stop these effects pollution has on water environments.</w:t>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100" w:before="0" w:line="240" w:lineRule="auto"/>
        <w:ind w:left="0" w:right="0" w:firstLine="0"/>
        <w:contextualSpacing w:val="0"/>
        <w:jc w:val="left"/>
        <w:rPr>
          <w:rFonts w:ascii="Times New Roman" w:cs="Times New Roman" w:eastAsia="Times New Roman" w:hAnsi="Times New Roman"/>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i w:val="0"/>
          <w:smallCaps w:val="0"/>
          <w:strike w:val="0"/>
          <w:sz w:val="24"/>
          <w:szCs w:val="24"/>
          <w:u w:val="none"/>
          <w:shd w:fill="auto" w:val="clear"/>
          <w:vertAlign w:val="baseline"/>
          <w:rtl w:val="0"/>
        </w:rPr>
        <w:t xml:space="preserve">Organization Progress to Date</w:t>
      </w:r>
    </w:p>
    <w:p w:rsidR="00000000" w:rsidDel="00000000" w:rsidP="00000000" w:rsidRDefault="00000000" w:rsidRPr="00000000" w14:paraId="0000000E">
      <w:pPr>
        <w:keepNext w:val="0"/>
        <w:keepLines w:val="0"/>
        <w:widowControl w:val="0"/>
        <w:numPr>
          <w:ilvl w:val="0"/>
          <w:numId w:val="5"/>
        </w:numPr>
        <w:pBdr>
          <w:top w:space="0" w:sz="0" w:val="nil"/>
          <w:left w:space="0" w:sz="0" w:val="nil"/>
          <w:bottom w:space="0" w:sz="0" w:val="nil"/>
          <w:right w:space="0" w:sz="0" w:val="nil"/>
          <w:between w:space="0" w:sz="0" w:val="nil"/>
        </w:pBdr>
        <w:shd w:fill="auto" w:val="clear"/>
        <w:spacing w:after="100" w:before="0" w:line="240" w:lineRule="auto"/>
        <w:ind w:left="720" w:right="0" w:hanging="360"/>
        <w:contextualSpacing w:val="1"/>
        <w:jc w:val="left"/>
        <w:rPr>
          <w:rFonts w:ascii="Times New Roman" w:cs="Times New Roman" w:eastAsia="Times New Roman" w:hAnsi="Times New Roman"/>
          <w:i w:val="0"/>
          <w:smallCaps w:val="0"/>
          <w:strike w:val="0"/>
          <w:sz w:val="24"/>
          <w:szCs w:val="24"/>
          <w:shd w:fill="auto" w:val="clear"/>
          <w:vertAlign w:val="baseline"/>
        </w:rPr>
      </w:pPr>
      <w:r w:rsidDel="00000000" w:rsidR="00000000" w:rsidRPr="00000000">
        <w:rPr>
          <w:rFonts w:ascii="Times New Roman" w:cs="Times New Roman" w:eastAsia="Times New Roman" w:hAnsi="Times New Roman"/>
          <w:i w:val="0"/>
          <w:smallCaps w:val="0"/>
          <w:strike w:val="0"/>
          <w:sz w:val="24"/>
          <w:szCs w:val="24"/>
          <w:u w:val="none"/>
          <w:shd w:fill="auto" w:val="clear"/>
          <w:vertAlign w:val="baseline"/>
          <w:rtl w:val="0"/>
        </w:rPr>
        <w:t xml:space="preserve">Customer definition: Mainly </w:t>
      </w:r>
      <w:r w:rsidDel="00000000" w:rsidR="00000000" w:rsidRPr="00000000">
        <w:rPr>
          <w:rFonts w:ascii="Times New Roman" w:cs="Times New Roman" w:eastAsia="Times New Roman" w:hAnsi="Times New Roman"/>
          <w:sz w:val="24"/>
          <w:szCs w:val="24"/>
          <w:rtl w:val="0"/>
        </w:rPr>
        <w:t xml:space="preserve">government entities such as the Chicago Water Reclamation District that want to rid the Great Lakes of physical matter pollutants and chemical or microbial contaminants- as with other governmental services such as trash collection and road construction everyday citizens do not pay directly for this, they pay in the form of taxes to the governments that hire outside companies to do this. We will be the outside company that ensures the Great Lakes will be safe for swimmers and wildlife.</w:t>
      </w:r>
      <w:r w:rsidDel="00000000" w:rsidR="00000000" w:rsidRPr="00000000">
        <w:rPr>
          <w:rtl w:val="0"/>
        </w:rPr>
      </w:r>
    </w:p>
    <w:p w:rsidR="00000000" w:rsidDel="00000000" w:rsidP="00000000" w:rsidRDefault="00000000" w:rsidRPr="00000000" w14:paraId="0000000F">
      <w:pPr>
        <w:keepNext w:val="0"/>
        <w:keepLines w:val="0"/>
        <w:widowControl w:val="0"/>
        <w:numPr>
          <w:ilvl w:val="0"/>
          <w:numId w:val="5"/>
        </w:numPr>
        <w:pBdr>
          <w:top w:space="0" w:sz="0" w:val="nil"/>
          <w:left w:space="0" w:sz="0" w:val="nil"/>
          <w:bottom w:space="0" w:sz="0" w:val="nil"/>
          <w:right w:space="0" w:sz="0" w:val="nil"/>
          <w:between w:space="0" w:sz="0" w:val="nil"/>
        </w:pBdr>
        <w:shd w:fill="auto" w:val="clear"/>
        <w:spacing w:after="100" w:before="0" w:line="240" w:lineRule="auto"/>
        <w:ind w:left="720" w:right="0" w:hanging="360"/>
        <w:contextualSpacing w:val="1"/>
        <w:jc w:val="left"/>
        <w:rPr>
          <w:rFonts w:ascii="Times New Roman" w:cs="Times New Roman" w:eastAsia="Times New Roman" w:hAnsi="Times New Roman"/>
          <w:i w:val="0"/>
          <w:smallCaps w:val="0"/>
          <w:strike w:val="0"/>
          <w:sz w:val="24"/>
          <w:szCs w:val="24"/>
          <w:shd w:fill="auto" w:val="clear"/>
          <w:vertAlign w:val="baseline"/>
        </w:rPr>
      </w:pPr>
      <w:r w:rsidDel="00000000" w:rsidR="00000000" w:rsidRPr="00000000">
        <w:rPr>
          <w:rFonts w:ascii="Times New Roman" w:cs="Times New Roman" w:eastAsia="Times New Roman" w:hAnsi="Times New Roman"/>
          <w:i w:val="0"/>
          <w:smallCaps w:val="0"/>
          <w:strike w:val="0"/>
          <w:sz w:val="24"/>
          <w:szCs w:val="24"/>
          <w:u w:val="none"/>
          <w:shd w:fill="auto" w:val="clear"/>
          <w:vertAlign w:val="baseline"/>
          <w:rtl w:val="0"/>
        </w:rPr>
        <w:t xml:space="preserve">Value proposition: Our product provides the cheapest and most efficient means possible to remove </w:t>
      </w:r>
      <w:r w:rsidDel="00000000" w:rsidR="00000000" w:rsidRPr="00000000">
        <w:rPr>
          <w:rFonts w:ascii="Times New Roman" w:cs="Times New Roman" w:eastAsia="Times New Roman" w:hAnsi="Times New Roman"/>
          <w:sz w:val="24"/>
          <w:szCs w:val="24"/>
          <w:rtl w:val="0"/>
        </w:rPr>
        <w:t xml:space="preserve">trash </w:t>
      </w:r>
      <w:r w:rsidDel="00000000" w:rsidR="00000000" w:rsidRPr="00000000">
        <w:rPr>
          <w:rFonts w:ascii="Times New Roman" w:cs="Times New Roman" w:eastAsia="Times New Roman" w:hAnsi="Times New Roman"/>
          <w:i w:val="0"/>
          <w:smallCaps w:val="0"/>
          <w:strike w:val="0"/>
          <w:sz w:val="24"/>
          <w:szCs w:val="24"/>
          <w:u w:val="none"/>
          <w:shd w:fill="auto" w:val="clear"/>
          <w:vertAlign w:val="baseline"/>
          <w:rtl w:val="0"/>
        </w:rPr>
        <w:t xml:space="preserve">from bodies of water and </w:t>
      </w:r>
      <w:r w:rsidDel="00000000" w:rsidR="00000000" w:rsidRPr="00000000">
        <w:rPr>
          <w:rFonts w:ascii="Times New Roman" w:cs="Times New Roman" w:eastAsia="Times New Roman" w:hAnsi="Times New Roman"/>
          <w:sz w:val="24"/>
          <w:szCs w:val="24"/>
          <w:rtl w:val="0"/>
        </w:rPr>
        <w:t xml:space="preserve">keep these places clean.</w:t>
      </w:r>
      <w:r w:rsidDel="00000000" w:rsidR="00000000" w:rsidRPr="00000000">
        <w:rPr>
          <w:rtl w:val="0"/>
        </w:rPr>
      </w:r>
    </w:p>
    <w:p w:rsidR="00000000" w:rsidDel="00000000" w:rsidP="00000000" w:rsidRDefault="00000000" w:rsidRPr="00000000" w14:paraId="00000010">
      <w:pPr>
        <w:keepNext w:val="0"/>
        <w:keepLines w:val="0"/>
        <w:widowControl w:val="0"/>
        <w:numPr>
          <w:ilvl w:val="0"/>
          <w:numId w:val="5"/>
        </w:numPr>
        <w:pBdr>
          <w:top w:space="0" w:sz="0" w:val="nil"/>
          <w:left w:space="0" w:sz="0" w:val="nil"/>
          <w:bottom w:space="0" w:sz="0" w:val="nil"/>
          <w:right w:space="0" w:sz="0" w:val="nil"/>
          <w:between w:space="0" w:sz="0" w:val="nil"/>
        </w:pBdr>
        <w:shd w:fill="auto" w:val="clear"/>
        <w:spacing w:after="100" w:before="0" w:line="240" w:lineRule="auto"/>
        <w:ind w:left="720" w:right="0" w:hanging="360"/>
        <w:contextualSpacing w:val="1"/>
        <w:jc w:val="left"/>
        <w:rPr>
          <w:rFonts w:ascii="Times New Roman" w:cs="Times New Roman" w:eastAsia="Times New Roman" w:hAnsi="Times New Roman"/>
          <w:i w:val="0"/>
          <w:smallCaps w:val="0"/>
          <w:strike w:val="0"/>
          <w:sz w:val="24"/>
          <w:szCs w:val="24"/>
          <w:shd w:fill="auto" w:val="clear"/>
          <w:vertAlign w:val="baseline"/>
        </w:rPr>
      </w:pPr>
      <w:r w:rsidDel="00000000" w:rsidR="00000000" w:rsidRPr="00000000">
        <w:rPr>
          <w:rFonts w:ascii="Times New Roman" w:cs="Times New Roman" w:eastAsia="Times New Roman" w:hAnsi="Times New Roman"/>
          <w:i w:val="0"/>
          <w:smallCaps w:val="0"/>
          <w:strike w:val="0"/>
          <w:sz w:val="24"/>
          <w:szCs w:val="24"/>
          <w:u w:val="none"/>
          <w:shd w:fill="auto" w:val="clear"/>
          <w:vertAlign w:val="baseline"/>
          <w:rtl w:val="0"/>
        </w:rPr>
        <w:t xml:space="preserve">MVP: </w:t>
      </w:r>
      <w:r w:rsidDel="00000000" w:rsidR="00000000" w:rsidRPr="00000000">
        <w:rPr>
          <w:rFonts w:ascii="Times New Roman" w:cs="Times New Roman" w:eastAsia="Times New Roman" w:hAnsi="Times New Roman"/>
          <w:sz w:val="24"/>
          <w:szCs w:val="24"/>
          <w:rtl w:val="0"/>
        </w:rPr>
        <w:t xml:space="preserve">Multiple tests of out bots that are buoyant, respond to remote controls, and can pick up trash.</w:t>
      </w:r>
      <w:r w:rsidDel="00000000" w:rsidR="00000000" w:rsidRPr="00000000">
        <w:rPr>
          <w:rtl w:val="0"/>
        </w:rPr>
      </w:r>
    </w:p>
    <w:p w:rsidR="00000000" w:rsidDel="00000000" w:rsidP="00000000" w:rsidRDefault="00000000" w:rsidRPr="00000000" w14:paraId="00000011">
      <w:pPr>
        <w:keepNext w:val="0"/>
        <w:keepLines w:val="0"/>
        <w:widowControl w:val="0"/>
        <w:numPr>
          <w:ilvl w:val="0"/>
          <w:numId w:val="5"/>
        </w:numPr>
        <w:pBdr>
          <w:top w:space="0" w:sz="0" w:val="nil"/>
          <w:left w:space="0" w:sz="0" w:val="nil"/>
          <w:bottom w:space="0" w:sz="0" w:val="nil"/>
          <w:right w:space="0" w:sz="0" w:val="nil"/>
          <w:between w:space="0" w:sz="0" w:val="nil"/>
        </w:pBdr>
        <w:shd w:fill="auto" w:val="clear"/>
        <w:spacing w:after="100" w:before="0" w:line="240" w:lineRule="auto"/>
        <w:ind w:left="720" w:right="0" w:hanging="360"/>
        <w:contextualSpacing w:val="1"/>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i w:val="0"/>
          <w:smallCaps w:val="0"/>
          <w:strike w:val="0"/>
          <w:sz w:val="24"/>
          <w:szCs w:val="24"/>
          <w:u w:val="none"/>
          <w:shd w:fill="auto" w:val="clear"/>
          <w:vertAlign w:val="baseline"/>
          <w:rtl w:val="0"/>
        </w:rPr>
        <w:t xml:space="preserve">Milestones: </w:t>
      </w:r>
    </w:p>
    <w:p w:rsidR="00000000" w:rsidDel="00000000" w:rsidP="00000000" w:rsidRDefault="00000000" w:rsidRPr="00000000" w14:paraId="00000012">
      <w:pPr>
        <w:keepNext w:val="0"/>
        <w:keepLines w:val="0"/>
        <w:widowControl w:val="0"/>
        <w:numPr>
          <w:ilvl w:val="1"/>
          <w:numId w:val="5"/>
        </w:numPr>
        <w:pBdr>
          <w:top w:space="0" w:sz="0" w:val="nil"/>
          <w:left w:space="0" w:sz="0" w:val="nil"/>
          <w:bottom w:space="0" w:sz="0" w:val="nil"/>
          <w:right w:space="0" w:sz="0" w:val="nil"/>
          <w:between w:space="0" w:sz="0" w:val="nil"/>
        </w:pBdr>
        <w:shd w:fill="auto" w:val="clear"/>
        <w:spacing w:after="100" w:before="0" w:line="240" w:lineRule="auto"/>
        <w:ind w:left="1440" w:right="0" w:hanging="360"/>
        <w:contextualSpacing w:val="1"/>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January 2018: MVP completed and first test of bots</w:t>
      </w:r>
    </w:p>
    <w:p w:rsidR="00000000" w:rsidDel="00000000" w:rsidP="00000000" w:rsidRDefault="00000000" w:rsidRPr="00000000" w14:paraId="00000013">
      <w:pPr>
        <w:keepNext w:val="0"/>
        <w:keepLines w:val="0"/>
        <w:widowControl w:val="0"/>
        <w:numPr>
          <w:ilvl w:val="1"/>
          <w:numId w:val="5"/>
        </w:numPr>
        <w:pBdr>
          <w:top w:space="0" w:sz="0" w:val="nil"/>
          <w:left w:space="0" w:sz="0" w:val="nil"/>
          <w:bottom w:space="0" w:sz="0" w:val="nil"/>
          <w:right w:space="0" w:sz="0" w:val="nil"/>
          <w:between w:space="0" w:sz="0" w:val="nil"/>
        </w:pBdr>
        <w:shd w:fill="auto" w:val="clear"/>
        <w:spacing w:after="100" w:before="0" w:line="240" w:lineRule="auto"/>
        <w:ind w:left="1440" w:right="0" w:hanging="360"/>
        <w:contextualSpacing w:val="1"/>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March 2018: Pitched our idea to the Alliance for the Great Lakes and received great feedback</w:t>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100" w:before="0" w:line="240" w:lineRule="auto"/>
        <w:ind w:left="0" w:right="0" w:firstLine="0"/>
        <w:contextualSpacing w:val="0"/>
        <w:jc w:val="left"/>
        <w:rPr>
          <w:rFonts w:ascii="Times New Roman" w:cs="Times New Roman" w:eastAsia="Times New Roman" w:hAnsi="Times New Roman"/>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i w:val="0"/>
          <w:smallCaps w:val="0"/>
          <w:strike w:val="0"/>
          <w:sz w:val="24"/>
          <w:szCs w:val="24"/>
          <w:u w:val="none"/>
          <w:shd w:fill="auto" w:val="clear"/>
          <w:vertAlign w:val="baseline"/>
          <w:rtl w:val="0"/>
        </w:rPr>
        <w:t xml:space="preserve">Next Steps</w:t>
      </w:r>
    </w:p>
    <w:p w:rsidR="00000000" w:rsidDel="00000000" w:rsidP="00000000" w:rsidRDefault="00000000" w:rsidRPr="00000000" w14:paraId="00000015">
      <w:pPr>
        <w:keepNext w:val="0"/>
        <w:keepLines w:val="0"/>
        <w:widowControl w:val="0"/>
        <w:numPr>
          <w:ilvl w:val="0"/>
          <w:numId w:val="5"/>
        </w:numPr>
        <w:pBdr>
          <w:top w:space="0" w:sz="0" w:val="nil"/>
          <w:left w:space="0" w:sz="0" w:val="nil"/>
          <w:bottom w:space="0" w:sz="0" w:val="nil"/>
          <w:right w:space="0" w:sz="0" w:val="nil"/>
          <w:between w:space="0" w:sz="0" w:val="nil"/>
        </w:pBdr>
        <w:shd w:fill="auto" w:val="clear"/>
        <w:spacing w:after="100" w:before="0" w:line="240" w:lineRule="auto"/>
        <w:ind w:left="720" w:right="0" w:hanging="360"/>
        <w:contextualSpacing w:val="1"/>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File for a patent for our prototype</w:t>
      </w:r>
    </w:p>
    <w:p w:rsidR="00000000" w:rsidDel="00000000" w:rsidP="00000000" w:rsidRDefault="00000000" w:rsidRPr="00000000" w14:paraId="00000016">
      <w:pPr>
        <w:keepNext w:val="0"/>
        <w:keepLines w:val="0"/>
        <w:widowControl w:val="0"/>
        <w:numPr>
          <w:ilvl w:val="0"/>
          <w:numId w:val="5"/>
        </w:numPr>
        <w:pBdr>
          <w:top w:space="0" w:sz="0" w:val="nil"/>
          <w:left w:space="0" w:sz="0" w:val="nil"/>
          <w:bottom w:space="0" w:sz="0" w:val="nil"/>
          <w:right w:space="0" w:sz="0" w:val="nil"/>
          <w:between w:space="0" w:sz="0" w:val="nil"/>
        </w:pBdr>
        <w:shd w:fill="auto" w:val="clear"/>
        <w:spacing w:after="100" w:before="0" w:line="240" w:lineRule="auto"/>
        <w:ind w:left="720" w:right="0" w:hanging="360"/>
        <w:contextualSpacing w:val="1"/>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Build our second prototype</w:t>
      </w:r>
    </w:p>
    <w:p w:rsidR="00000000" w:rsidDel="00000000" w:rsidP="00000000" w:rsidRDefault="00000000" w:rsidRPr="00000000" w14:paraId="00000017">
      <w:pPr>
        <w:keepNext w:val="0"/>
        <w:keepLines w:val="0"/>
        <w:widowControl w:val="0"/>
        <w:numPr>
          <w:ilvl w:val="0"/>
          <w:numId w:val="5"/>
        </w:numPr>
        <w:pBdr>
          <w:top w:space="0" w:sz="0" w:val="nil"/>
          <w:left w:space="0" w:sz="0" w:val="nil"/>
          <w:bottom w:space="0" w:sz="0" w:val="nil"/>
          <w:right w:space="0" w:sz="0" w:val="nil"/>
          <w:between w:space="0" w:sz="0" w:val="nil"/>
        </w:pBdr>
        <w:shd w:fill="auto" w:val="clear"/>
        <w:spacing w:after="100" w:before="0" w:line="240" w:lineRule="auto"/>
        <w:ind w:left="720" w:right="0" w:hanging="360"/>
        <w:contextualSpacing w:val="1"/>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Run second prototype off of solar power</w:t>
      </w:r>
    </w:p>
    <w:p w:rsidR="00000000" w:rsidDel="00000000" w:rsidP="00000000" w:rsidRDefault="00000000" w:rsidRPr="00000000" w14:paraId="00000018">
      <w:pPr>
        <w:keepNext w:val="0"/>
        <w:keepLines w:val="0"/>
        <w:widowControl w:val="0"/>
        <w:numPr>
          <w:ilvl w:val="0"/>
          <w:numId w:val="5"/>
        </w:numPr>
        <w:pBdr>
          <w:top w:space="0" w:sz="0" w:val="nil"/>
          <w:left w:space="0" w:sz="0" w:val="nil"/>
          <w:bottom w:space="0" w:sz="0" w:val="nil"/>
          <w:right w:space="0" w:sz="0" w:val="nil"/>
          <w:between w:space="0" w:sz="0" w:val="nil"/>
        </w:pBdr>
        <w:shd w:fill="auto" w:val="clear"/>
        <w:spacing w:after="100" w:before="0" w:line="240" w:lineRule="auto"/>
        <w:ind w:left="720" w:right="0" w:hanging="360"/>
        <w:contextualSpacing w:val="1"/>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Make second prototype fully autonomous/self guiding</w:t>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100" w:before="0" w:line="240" w:lineRule="auto"/>
        <w:ind w:left="0" w:right="0" w:firstLine="0"/>
        <w:contextualSpacing w:val="0"/>
        <w:jc w:val="left"/>
        <w:rPr>
          <w:rFonts w:ascii="Times New Roman" w:cs="Times New Roman" w:eastAsia="Times New Roman" w:hAnsi="Times New Roman"/>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i w:val="0"/>
          <w:smallCaps w:val="0"/>
          <w:strike w:val="0"/>
          <w:sz w:val="24"/>
          <w:szCs w:val="24"/>
          <w:u w:val="none"/>
          <w:shd w:fill="auto" w:val="clear"/>
          <w:vertAlign w:val="baseline"/>
          <w:rtl w:val="0"/>
        </w:rPr>
        <w:t xml:space="preserve">Project Description, Budget, and Timeline</w:t>
      </w:r>
    </w:p>
    <w:p w:rsidR="00000000" w:rsidDel="00000000" w:rsidP="00000000" w:rsidRDefault="00000000" w:rsidRPr="00000000" w14:paraId="0000001A">
      <w:pPr>
        <w:spacing w:line="240" w:lineRule="auto"/>
        <w:contextualSpacing w:val="0"/>
        <w:rPr>
          <w:rFonts w:ascii="Times New Roman" w:cs="Times New Roman" w:eastAsia="Times New Roman" w:hAnsi="Times New Roman"/>
          <w:sz w:val="24"/>
          <w:szCs w:val="24"/>
        </w:rPr>
      </w:pPr>
      <w:r w:rsidDel="00000000" w:rsidR="00000000" w:rsidRPr="00000000">
        <w:rPr>
          <w:rtl w:val="0"/>
        </w:rPr>
      </w:r>
    </w:p>
    <w:tbl>
      <w:tblPr>
        <w:tblStyle w:val="Table1"/>
        <w:tblW w:w="9345.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335"/>
        <w:gridCol w:w="915"/>
        <w:gridCol w:w="4245"/>
        <w:gridCol w:w="1950"/>
        <w:gridCol w:w="900"/>
        <w:tblGridChange w:id="0">
          <w:tblGrid>
            <w:gridCol w:w="1335"/>
            <w:gridCol w:w="915"/>
            <w:gridCol w:w="4245"/>
            <w:gridCol w:w="1950"/>
            <w:gridCol w:w="90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1B">
            <w:pPr>
              <w:widowControl w:val="0"/>
              <w:spacing w:line="240" w:lineRule="auto"/>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Amount Requested</w:t>
            </w:r>
          </w:p>
        </w:tc>
        <w:tc>
          <w:tcPr>
            <w:shd w:fill="auto" w:val="clear"/>
            <w:tcMar>
              <w:top w:w="100.0" w:type="dxa"/>
              <w:left w:w="100.0" w:type="dxa"/>
              <w:bottom w:w="100.0" w:type="dxa"/>
              <w:right w:w="100.0" w:type="dxa"/>
            </w:tcMar>
            <w:vAlign w:val="top"/>
          </w:tcPr>
          <w:p w:rsidR="00000000" w:rsidDel="00000000" w:rsidP="00000000" w:rsidRDefault="00000000" w:rsidRPr="00000000" w14:paraId="0000001C">
            <w:pPr>
              <w:widowControl w:val="0"/>
              <w:spacing w:line="240" w:lineRule="auto"/>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Funds Given</w:t>
            </w:r>
          </w:p>
        </w:tc>
        <w:tc>
          <w:tcPr>
            <w:shd w:fill="auto" w:val="clear"/>
            <w:tcMar>
              <w:top w:w="100.0" w:type="dxa"/>
              <w:left w:w="100.0" w:type="dxa"/>
              <w:bottom w:w="100.0" w:type="dxa"/>
              <w:right w:w="100.0" w:type="dxa"/>
            </w:tcMar>
            <w:vAlign w:val="top"/>
          </w:tcPr>
          <w:p w:rsidR="00000000" w:rsidDel="00000000" w:rsidP="00000000" w:rsidRDefault="00000000" w:rsidRPr="00000000" w14:paraId="0000001D">
            <w:pPr>
              <w:widowControl w:val="0"/>
              <w:spacing w:line="240" w:lineRule="auto"/>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Costs to Cover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1E">
            <w:pPr>
              <w:widowControl w:val="0"/>
              <w:spacing w:line="240" w:lineRule="auto"/>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Milestone to Complete</w:t>
            </w:r>
          </w:p>
        </w:tc>
        <w:tc>
          <w:tcPr>
            <w:shd w:fill="auto" w:val="clear"/>
            <w:tcMar>
              <w:top w:w="100.0" w:type="dxa"/>
              <w:left w:w="100.0" w:type="dxa"/>
              <w:bottom w:w="100.0" w:type="dxa"/>
              <w:right w:w="100.0" w:type="dxa"/>
            </w:tcMar>
            <w:vAlign w:val="top"/>
          </w:tcPr>
          <w:p w:rsidR="00000000" w:rsidDel="00000000" w:rsidP="00000000" w:rsidRDefault="00000000" w:rsidRPr="00000000" w14:paraId="0000001F">
            <w:pPr>
              <w:widowControl w:val="0"/>
              <w:spacing w:line="240" w:lineRule="auto"/>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Due Date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0">
            <w:pPr>
              <w:widowControl w:val="0"/>
              <w:spacing w:line="240" w:lineRule="auto"/>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$630</w:t>
            </w:r>
          </w:p>
        </w:tc>
        <w:tc>
          <w:tcPr>
            <w:shd w:fill="auto" w:val="clear"/>
            <w:tcMar>
              <w:top w:w="100.0" w:type="dxa"/>
              <w:left w:w="100.0" w:type="dxa"/>
              <w:bottom w:w="100.0" w:type="dxa"/>
              <w:right w:w="100.0" w:type="dxa"/>
            </w:tcMar>
            <w:vAlign w:val="top"/>
          </w:tcPr>
          <w:p w:rsidR="00000000" w:rsidDel="00000000" w:rsidP="00000000" w:rsidRDefault="00000000" w:rsidRPr="00000000" w14:paraId="00000021">
            <w:pPr>
              <w:widowControl w:val="0"/>
              <w:spacing w:line="240" w:lineRule="auto"/>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Oct 1</w:t>
            </w:r>
          </w:p>
        </w:tc>
        <w:tc>
          <w:tcPr>
            <w:shd w:fill="auto" w:val="clear"/>
            <w:tcMar>
              <w:top w:w="100.0" w:type="dxa"/>
              <w:left w:w="100.0" w:type="dxa"/>
              <w:bottom w:w="100.0" w:type="dxa"/>
              <w:right w:w="100.0" w:type="dxa"/>
            </w:tcMar>
            <w:vAlign w:val="top"/>
          </w:tcPr>
          <w:p w:rsidR="00000000" w:rsidDel="00000000" w:rsidP="00000000" w:rsidRDefault="00000000" w:rsidRPr="00000000" w14:paraId="00000022">
            <w:pPr>
              <w:widowControl w:val="0"/>
              <w:spacing w:line="240" w:lineRule="auto"/>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Legal / Patents</w:t>
            </w:r>
          </w:p>
          <w:p w:rsidR="00000000" w:rsidDel="00000000" w:rsidP="00000000" w:rsidRDefault="00000000" w:rsidRPr="00000000" w14:paraId="00000023">
            <w:pPr>
              <w:widowControl w:val="0"/>
              <w:numPr>
                <w:ilvl w:val="0"/>
                <w:numId w:val="3"/>
              </w:numPr>
              <w:spacing w:line="240" w:lineRule="auto"/>
              <w:ind w:left="720" w:hanging="360"/>
              <w:contextualSpacing w:val="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$130 provisional patent filing fee</w:t>
            </w:r>
          </w:p>
          <w:p w:rsidR="00000000" w:rsidDel="00000000" w:rsidP="00000000" w:rsidRDefault="00000000" w:rsidRPr="00000000" w14:paraId="00000024">
            <w:pPr>
              <w:widowControl w:val="0"/>
              <w:numPr>
                <w:ilvl w:val="0"/>
                <w:numId w:val="3"/>
              </w:numPr>
              <w:spacing w:line="240" w:lineRule="auto"/>
              <w:ind w:left="720" w:hanging="360"/>
              <w:contextualSpacing w:val="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$500 LLC</w:t>
            </w:r>
          </w:p>
        </w:tc>
        <w:tc>
          <w:tcPr>
            <w:shd w:fill="auto" w:val="clear"/>
            <w:tcMar>
              <w:top w:w="100.0" w:type="dxa"/>
              <w:left w:w="100.0" w:type="dxa"/>
              <w:bottom w:w="100.0" w:type="dxa"/>
              <w:right w:w="100.0" w:type="dxa"/>
            </w:tcMar>
            <w:vAlign w:val="top"/>
          </w:tcPr>
          <w:p w:rsidR="00000000" w:rsidDel="00000000" w:rsidP="00000000" w:rsidRDefault="00000000" w:rsidRPr="00000000" w14:paraId="00000025">
            <w:pPr>
              <w:widowControl w:val="0"/>
              <w:spacing w:line="240" w:lineRule="auto"/>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Proof of patent filed</w:t>
            </w:r>
          </w:p>
          <w:p w:rsidR="00000000" w:rsidDel="00000000" w:rsidP="00000000" w:rsidRDefault="00000000" w:rsidRPr="00000000" w14:paraId="00000026">
            <w:pPr>
              <w:widowControl w:val="0"/>
              <w:spacing w:line="240" w:lineRule="auto"/>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Proof of business bank account </w:t>
            </w:r>
          </w:p>
        </w:tc>
        <w:tc>
          <w:tcPr>
            <w:shd w:fill="auto" w:val="clear"/>
            <w:tcMar>
              <w:top w:w="100.0" w:type="dxa"/>
              <w:left w:w="100.0" w:type="dxa"/>
              <w:bottom w:w="100.0" w:type="dxa"/>
              <w:right w:w="100.0" w:type="dxa"/>
            </w:tcMar>
            <w:vAlign w:val="top"/>
          </w:tcPr>
          <w:p w:rsidR="00000000" w:rsidDel="00000000" w:rsidP="00000000" w:rsidRDefault="00000000" w:rsidRPr="00000000" w14:paraId="00000027">
            <w:pPr>
              <w:widowControl w:val="0"/>
              <w:spacing w:line="240" w:lineRule="auto"/>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Dec 1</w:t>
            </w:r>
          </w:p>
        </w:tc>
      </w:tr>
      <w:tr>
        <w:trPr>
          <w:trHeight w:val="40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028">
            <w:pPr>
              <w:widowControl w:val="0"/>
              <w:spacing w:line="240" w:lineRule="auto"/>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$1,940.46</w:t>
            </w:r>
          </w:p>
        </w:tc>
        <w:tc>
          <w:tcPr>
            <w:shd w:fill="auto" w:val="clear"/>
            <w:tcMar>
              <w:top w:w="100.0" w:type="dxa"/>
              <w:left w:w="100.0" w:type="dxa"/>
              <w:bottom w:w="100.0" w:type="dxa"/>
              <w:right w:w="100.0" w:type="dxa"/>
            </w:tcMar>
            <w:vAlign w:val="top"/>
          </w:tcPr>
          <w:p w:rsidR="00000000" w:rsidDel="00000000" w:rsidP="00000000" w:rsidRDefault="00000000" w:rsidRPr="00000000" w14:paraId="00000029">
            <w:pPr>
              <w:widowControl w:val="0"/>
              <w:spacing w:line="240" w:lineRule="auto"/>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Dec 15</w:t>
            </w:r>
          </w:p>
        </w:tc>
        <w:tc>
          <w:tcPr>
            <w:shd w:fill="auto" w:val="clear"/>
            <w:tcMar>
              <w:top w:w="100.0" w:type="dxa"/>
              <w:left w:w="100.0" w:type="dxa"/>
              <w:bottom w:w="100.0" w:type="dxa"/>
              <w:right w:w="100.0" w:type="dxa"/>
            </w:tcMar>
            <w:vAlign w:val="top"/>
          </w:tcPr>
          <w:p w:rsidR="00000000" w:rsidDel="00000000" w:rsidP="00000000" w:rsidRDefault="00000000" w:rsidRPr="00000000" w14:paraId="0000002A">
            <w:pPr>
              <w:widowControl w:val="0"/>
              <w:spacing w:line="240" w:lineRule="auto"/>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Second prototype materials</w:t>
            </w:r>
          </w:p>
          <w:p w:rsidR="00000000" w:rsidDel="00000000" w:rsidP="00000000" w:rsidRDefault="00000000" w:rsidRPr="00000000" w14:paraId="0000002B">
            <w:pPr>
              <w:widowControl w:val="0"/>
              <w:numPr>
                <w:ilvl w:val="0"/>
                <w:numId w:val="4"/>
              </w:numPr>
              <w:spacing w:line="240" w:lineRule="auto"/>
              <w:ind w:left="720" w:hanging="360"/>
              <w:contextualSpacing w:val="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$22.99 </w:t>
            </w:r>
            <w:hyperlink r:id="rId6">
              <w:r w:rsidDel="00000000" w:rsidR="00000000" w:rsidRPr="00000000">
                <w:rPr>
                  <w:rFonts w:ascii="Times New Roman" w:cs="Times New Roman" w:eastAsia="Times New Roman" w:hAnsi="Times New Roman"/>
                  <w:color w:val="1155cc"/>
                  <w:sz w:val="24"/>
                  <w:szCs w:val="24"/>
                  <w:u w:val="single"/>
                  <w:rtl w:val="0"/>
                </w:rPr>
                <w:t xml:space="preserve">Tabbing wire</w:t>
              </w:r>
            </w:hyperlink>
            <w:r w:rsidDel="00000000" w:rsidR="00000000" w:rsidRPr="00000000">
              <w:rPr>
                <w:rtl w:val="0"/>
              </w:rPr>
            </w:r>
          </w:p>
          <w:p w:rsidR="00000000" w:rsidDel="00000000" w:rsidP="00000000" w:rsidRDefault="00000000" w:rsidRPr="00000000" w14:paraId="0000002C">
            <w:pPr>
              <w:widowControl w:val="0"/>
              <w:numPr>
                <w:ilvl w:val="0"/>
                <w:numId w:val="4"/>
              </w:numPr>
              <w:spacing w:line="240" w:lineRule="auto"/>
              <w:ind w:left="720" w:hanging="360"/>
              <w:contextualSpacing w:val="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$72.00 </w:t>
            </w:r>
            <w:hyperlink r:id="rId7">
              <w:r w:rsidDel="00000000" w:rsidR="00000000" w:rsidRPr="00000000">
                <w:rPr>
                  <w:rFonts w:ascii="Times New Roman" w:cs="Times New Roman" w:eastAsia="Times New Roman" w:hAnsi="Times New Roman"/>
                  <w:color w:val="1155cc"/>
                  <w:sz w:val="24"/>
                  <w:szCs w:val="24"/>
                  <w:u w:val="single"/>
                  <w:rtl w:val="0"/>
                </w:rPr>
                <w:t xml:space="preserve">PWM Controller</w:t>
              </w:r>
            </w:hyperlink>
            <w:r w:rsidDel="00000000" w:rsidR="00000000" w:rsidRPr="00000000">
              <w:rPr>
                <w:rtl w:val="0"/>
              </w:rPr>
            </w:r>
          </w:p>
          <w:p w:rsidR="00000000" w:rsidDel="00000000" w:rsidP="00000000" w:rsidRDefault="00000000" w:rsidRPr="00000000" w14:paraId="0000002D">
            <w:pPr>
              <w:widowControl w:val="0"/>
              <w:numPr>
                <w:ilvl w:val="0"/>
                <w:numId w:val="4"/>
              </w:numPr>
              <w:spacing w:line="240" w:lineRule="auto"/>
              <w:ind w:left="720" w:hanging="360"/>
              <w:contextualSpacing w:val="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$89.99 </w:t>
            </w:r>
            <w:hyperlink r:id="rId8">
              <w:r w:rsidDel="00000000" w:rsidR="00000000" w:rsidRPr="00000000">
                <w:rPr>
                  <w:rFonts w:ascii="Times New Roman" w:cs="Times New Roman" w:eastAsia="Times New Roman" w:hAnsi="Times New Roman"/>
                  <w:color w:val="1155cc"/>
                  <w:sz w:val="24"/>
                  <w:szCs w:val="24"/>
                  <w:u w:val="single"/>
                  <w:rtl w:val="0"/>
                </w:rPr>
                <w:t xml:space="preserve">12v 35AH battery</w:t>
              </w:r>
            </w:hyperlink>
            <w:r w:rsidDel="00000000" w:rsidR="00000000" w:rsidRPr="00000000">
              <w:rPr>
                <w:rtl w:val="0"/>
              </w:rPr>
            </w:r>
          </w:p>
          <w:p w:rsidR="00000000" w:rsidDel="00000000" w:rsidP="00000000" w:rsidRDefault="00000000" w:rsidRPr="00000000" w14:paraId="0000002E">
            <w:pPr>
              <w:widowControl w:val="0"/>
              <w:numPr>
                <w:ilvl w:val="0"/>
                <w:numId w:val="4"/>
              </w:numPr>
              <w:spacing w:line="240" w:lineRule="auto"/>
              <w:ind w:left="720" w:hanging="360"/>
              <w:contextualSpacing w:val="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$600 Electric motors</w:t>
            </w:r>
          </w:p>
          <w:p w:rsidR="00000000" w:rsidDel="00000000" w:rsidP="00000000" w:rsidRDefault="00000000" w:rsidRPr="00000000" w14:paraId="0000002F">
            <w:pPr>
              <w:widowControl w:val="0"/>
              <w:numPr>
                <w:ilvl w:val="0"/>
                <w:numId w:val="4"/>
              </w:numPr>
              <w:spacing w:line="240" w:lineRule="auto"/>
              <w:ind w:left="720" w:hanging="360"/>
              <w:contextualSpacing w:val="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$367.50 Fiberglass</w:t>
            </w:r>
          </w:p>
          <w:p w:rsidR="00000000" w:rsidDel="00000000" w:rsidP="00000000" w:rsidRDefault="00000000" w:rsidRPr="00000000" w14:paraId="00000030">
            <w:pPr>
              <w:widowControl w:val="0"/>
              <w:numPr>
                <w:ilvl w:val="0"/>
                <w:numId w:val="4"/>
              </w:numPr>
              <w:spacing w:line="240" w:lineRule="auto"/>
              <w:ind w:left="720" w:hanging="360"/>
              <w:contextualSpacing w:val="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$100 Foam</w:t>
            </w:r>
          </w:p>
          <w:p w:rsidR="00000000" w:rsidDel="00000000" w:rsidP="00000000" w:rsidRDefault="00000000" w:rsidRPr="00000000" w14:paraId="00000031">
            <w:pPr>
              <w:widowControl w:val="0"/>
              <w:numPr>
                <w:ilvl w:val="0"/>
                <w:numId w:val="4"/>
              </w:numPr>
              <w:spacing w:line="240" w:lineRule="auto"/>
              <w:ind w:left="720" w:hanging="360"/>
              <w:contextualSpacing w:val="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$89.94 Metal spars</w:t>
            </w:r>
          </w:p>
          <w:p w:rsidR="00000000" w:rsidDel="00000000" w:rsidP="00000000" w:rsidRDefault="00000000" w:rsidRPr="00000000" w14:paraId="00000032">
            <w:pPr>
              <w:widowControl w:val="0"/>
              <w:numPr>
                <w:ilvl w:val="0"/>
                <w:numId w:val="4"/>
              </w:numPr>
              <w:spacing w:line="240" w:lineRule="auto"/>
              <w:ind w:left="720" w:hanging="360"/>
              <w:contextualSpacing w:val="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$99.98 Fiberglass resin</w:t>
            </w:r>
          </w:p>
          <w:p w:rsidR="00000000" w:rsidDel="00000000" w:rsidP="00000000" w:rsidRDefault="00000000" w:rsidRPr="00000000" w14:paraId="00000033">
            <w:pPr>
              <w:widowControl w:val="0"/>
              <w:numPr>
                <w:ilvl w:val="0"/>
                <w:numId w:val="4"/>
              </w:numPr>
              <w:spacing w:line="240" w:lineRule="auto"/>
              <w:ind w:left="720" w:hanging="360"/>
              <w:contextualSpacing w:val="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$189.14 </w:t>
            </w:r>
            <w:hyperlink r:id="rId9">
              <w:r w:rsidDel="00000000" w:rsidR="00000000" w:rsidRPr="00000000">
                <w:rPr>
                  <w:rFonts w:ascii="Times New Roman" w:cs="Times New Roman" w:eastAsia="Times New Roman" w:hAnsi="Times New Roman"/>
                  <w:color w:val="1155cc"/>
                  <w:sz w:val="24"/>
                  <w:szCs w:val="24"/>
                  <w:u w:val="single"/>
                  <w:rtl w:val="0"/>
                </w:rPr>
                <w:t xml:space="preserve">Carbon Fiber</w:t>
              </w:r>
            </w:hyperlink>
            <w:r w:rsidDel="00000000" w:rsidR="00000000" w:rsidRPr="00000000">
              <w:rPr>
                <w:rtl w:val="0"/>
              </w:rPr>
            </w:r>
          </w:p>
          <w:p w:rsidR="00000000" w:rsidDel="00000000" w:rsidP="00000000" w:rsidRDefault="00000000" w:rsidRPr="00000000" w14:paraId="00000034">
            <w:pPr>
              <w:widowControl w:val="0"/>
              <w:numPr>
                <w:ilvl w:val="0"/>
                <w:numId w:val="4"/>
              </w:numPr>
              <w:spacing w:line="240" w:lineRule="auto"/>
              <w:ind w:left="720" w:hanging="360"/>
              <w:contextualSpacing w:val="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$25 Arduino</w:t>
            </w:r>
          </w:p>
          <w:p w:rsidR="00000000" w:rsidDel="00000000" w:rsidP="00000000" w:rsidRDefault="00000000" w:rsidRPr="00000000" w14:paraId="00000035">
            <w:pPr>
              <w:widowControl w:val="0"/>
              <w:numPr>
                <w:ilvl w:val="0"/>
                <w:numId w:val="4"/>
              </w:numPr>
              <w:spacing w:line="240" w:lineRule="auto"/>
              <w:ind w:left="720" w:hanging="360"/>
              <w:contextualSpacing w:val="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$50 Net</w:t>
            </w:r>
          </w:p>
          <w:p w:rsidR="00000000" w:rsidDel="00000000" w:rsidP="00000000" w:rsidRDefault="00000000" w:rsidRPr="00000000" w14:paraId="00000036">
            <w:pPr>
              <w:widowControl w:val="0"/>
              <w:numPr>
                <w:ilvl w:val="0"/>
                <w:numId w:val="4"/>
              </w:numPr>
              <w:spacing w:line="240" w:lineRule="auto"/>
              <w:ind w:left="720" w:hanging="360"/>
              <w:contextualSpacing w:val="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$233.92 </w:t>
            </w:r>
            <w:hyperlink r:id="rId10">
              <w:r w:rsidDel="00000000" w:rsidR="00000000" w:rsidRPr="00000000">
                <w:rPr>
                  <w:rFonts w:ascii="Times New Roman" w:cs="Times New Roman" w:eastAsia="Times New Roman" w:hAnsi="Times New Roman"/>
                  <w:color w:val="1155cc"/>
                  <w:sz w:val="24"/>
                  <w:szCs w:val="24"/>
                  <w:u w:val="single"/>
                  <w:rtl w:val="0"/>
                </w:rPr>
                <w:t xml:space="preserve">Servos</w:t>
              </w:r>
            </w:hyperlink>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7">
            <w:pPr>
              <w:widowControl w:val="0"/>
              <w:spacing w:line="240" w:lineRule="auto"/>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Video of working prototype</w:t>
            </w:r>
          </w:p>
        </w:tc>
        <w:tc>
          <w:tcPr>
            <w:shd w:fill="auto" w:val="clear"/>
            <w:tcMar>
              <w:top w:w="100.0" w:type="dxa"/>
              <w:left w:w="100.0" w:type="dxa"/>
              <w:bottom w:w="100.0" w:type="dxa"/>
              <w:right w:w="100.0" w:type="dxa"/>
            </w:tcMar>
            <w:vAlign w:val="top"/>
          </w:tcPr>
          <w:p w:rsidR="00000000" w:rsidDel="00000000" w:rsidP="00000000" w:rsidRDefault="00000000" w:rsidRPr="00000000" w14:paraId="00000038">
            <w:pPr>
              <w:widowControl w:val="0"/>
              <w:spacing w:line="240" w:lineRule="auto"/>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Feb 1</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9">
            <w:pPr>
              <w:widowControl w:val="0"/>
              <w:spacing w:line="240" w:lineRule="auto"/>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$1,364.09</w:t>
            </w:r>
          </w:p>
        </w:tc>
        <w:tc>
          <w:tcPr>
            <w:shd w:fill="auto" w:val="clear"/>
            <w:tcMar>
              <w:top w:w="100.0" w:type="dxa"/>
              <w:left w:w="100.0" w:type="dxa"/>
              <w:bottom w:w="100.0" w:type="dxa"/>
              <w:right w:w="100.0" w:type="dxa"/>
            </w:tcMar>
            <w:vAlign w:val="top"/>
          </w:tcPr>
          <w:p w:rsidR="00000000" w:rsidDel="00000000" w:rsidP="00000000" w:rsidRDefault="00000000" w:rsidRPr="00000000" w14:paraId="0000003A">
            <w:pPr>
              <w:widowControl w:val="0"/>
              <w:spacing w:line="240" w:lineRule="auto"/>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Feb 15</w:t>
            </w:r>
          </w:p>
        </w:tc>
        <w:tc>
          <w:tcPr>
            <w:shd w:fill="auto" w:val="clear"/>
            <w:tcMar>
              <w:top w:w="100.0" w:type="dxa"/>
              <w:left w:w="100.0" w:type="dxa"/>
              <w:bottom w:w="100.0" w:type="dxa"/>
              <w:right w:w="100.0" w:type="dxa"/>
            </w:tcMar>
            <w:vAlign w:val="top"/>
          </w:tcPr>
          <w:p w:rsidR="00000000" w:rsidDel="00000000" w:rsidP="00000000" w:rsidRDefault="00000000" w:rsidRPr="00000000" w14:paraId="0000003B">
            <w:pPr>
              <w:widowControl w:val="0"/>
              <w:spacing w:line="240" w:lineRule="auto"/>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Second prototype adjustments</w:t>
            </w:r>
          </w:p>
          <w:p w:rsidR="00000000" w:rsidDel="00000000" w:rsidP="00000000" w:rsidRDefault="00000000" w:rsidRPr="00000000" w14:paraId="0000003C">
            <w:pPr>
              <w:widowControl w:val="0"/>
              <w:numPr>
                <w:ilvl w:val="0"/>
                <w:numId w:val="2"/>
              </w:numPr>
              <w:spacing w:line="240" w:lineRule="auto"/>
              <w:ind w:left="720" w:hanging="360"/>
              <w:contextualSpacing w:val="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$854.10 Solar cells</w:t>
            </w:r>
          </w:p>
          <w:p w:rsidR="00000000" w:rsidDel="00000000" w:rsidP="00000000" w:rsidRDefault="00000000" w:rsidRPr="00000000" w14:paraId="0000003D">
            <w:pPr>
              <w:widowControl w:val="0"/>
              <w:numPr>
                <w:ilvl w:val="0"/>
                <w:numId w:val="2"/>
              </w:numPr>
              <w:spacing w:line="240" w:lineRule="auto"/>
              <w:ind w:left="720" w:hanging="360"/>
              <w:contextualSpacing w:val="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$50 Paint</w:t>
            </w:r>
          </w:p>
          <w:p w:rsidR="00000000" w:rsidDel="00000000" w:rsidP="00000000" w:rsidRDefault="00000000" w:rsidRPr="00000000" w14:paraId="0000003E">
            <w:pPr>
              <w:widowControl w:val="0"/>
              <w:numPr>
                <w:ilvl w:val="0"/>
                <w:numId w:val="2"/>
              </w:numPr>
              <w:spacing w:line="240" w:lineRule="auto"/>
              <w:ind w:left="720" w:hanging="360"/>
              <w:contextualSpacing w:val="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$150 Sensors</w:t>
            </w:r>
          </w:p>
          <w:p w:rsidR="00000000" w:rsidDel="00000000" w:rsidP="00000000" w:rsidRDefault="00000000" w:rsidRPr="00000000" w14:paraId="0000003F">
            <w:pPr>
              <w:widowControl w:val="0"/>
              <w:numPr>
                <w:ilvl w:val="0"/>
                <w:numId w:val="2"/>
              </w:numPr>
              <w:spacing w:line="240" w:lineRule="auto"/>
              <w:ind w:left="720" w:hanging="360"/>
              <w:contextualSpacing w:val="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$49.99 Gps Shield</w:t>
            </w:r>
          </w:p>
          <w:p w:rsidR="00000000" w:rsidDel="00000000" w:rsidP="00000000" w:rsidRDefault="00000000" w:rsidRPr="00000000" w14:paraId="00000040">
            <w:pPr>
              <w:widowControl w:val="0"/>
              <w:spacing w:line="240" w:lineRule="auto"/>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Legal / Patents</w:t>
            </w:r>
          </w:p>
          <w:p w:rsidR="00000000" w:rsidDel="00000000" w:rsidP="00000000" w:rsidRDefault="00000000" w:rsidRPr="00000000" w14:paraId="00000041">
            <w:pPr>
              <w:widowControl w:val="0"/>
              <w:numPr>
                <w:ilvl w:val="0"/>
                <w:numId w:val="6"/>
              </w:numPr>
              <w:spacing w:line="240" w:lineRule="auto"/>
              <w:ind w:left="720" w:hanging="360"/>
              <w:contextualSpacing w:val="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$260 regular patent filing fee</w:t>
            </w:r>
          </w:p>
          <w:p w:rsidR="00000000" w:rsidDel="00000000" w:rsidP="00000000" w:rsidRDefault="00000000" w:rsidRPr="00000000" w14:paraId="00000042">
            <w:pPr>
              <w:widowControl w:val="0"/>
              <w:spacing w:line="240" w:lineRule="auto"/>
              <w:contextualSpacing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3">
            <w:pPr>
              <w:widowControl w:val="0"/>
              <w:spacing w:line="240" w:lineRule="auto"/>
              <w:contextualSpacing w:val="0"/>
              <w:rPr>
                <w:rFonts w:ascii="Times New Roman" w:cs="Times New Roman" w:eastAsia="Times New Roman" w:hAnsi="Times New Roman"/>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4">
            <w:pPr>
              <w:widowControl w:val="0"/>
              <w:spacing w:line="240" w:lineRule="auto"/>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Video of prototype working off of solar power, and fully autonomous</w:t>
            </w:r>
          </w:p>
          <w:p w:rsidR="00000000" w:rsidDel="00000000" w:rsidP="00000000" w:rsidRDefault="00000000" w:rsidRPr="00000000" w14:paraId="00000045">
            <w:pPr>
              <w:widowControl w:val="0"/>
              <w:spacing w:line="240" w:lineRule="auto"/>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Approved regular patent </w:t>
            </w:r>
          </w:p>
        </w:tc>
        <w:tc>
          <w:tcPr>
            <w:shd w:fill="auto" w:val="clear"/>
            <w:tcMar>
              <w:top w:w="100.0" w:type="dxa"/>
              <w:left w:w="100.0" w:type="dxa"/>
              <w:bottom w:w="100.0" w:type="dxa"/>
              <w:right w:w="100.0" w:type="dxa"/>
            </w:tcMar>
            <w:vAlign w:val="top"/>
          </w:tcPr>
          <w:p w:rsidR="00000000" w:rsidDel="00000000" w:rsidP="00000000" w:rsidRDefault="00000000" w:rsidRPr="00000000" w14:paraId="00000046">
            <w:pPr>
              <w:widowControl w:val="0"/>
              <w:spacing w:line="240" w:lineRule="auto"/>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April 1</w:t>
            </w:r>
          </w:p>
        </w:tc>
      </w:tr>
    </w:tbl>
    <w:p w:rsidR="00000000" w:rsidDel="00000000" w:rsidP="00000000" w:rsidRDefault="00000000" w:rsidRPr="00000000" w14:paraId="00000047">
      <w:pPr>
        <w:keepNext w:val="0"/>
        <w:keepLines w:val="0"/>
        <w:widowControl w:val="0"/>
        <w:pBdr>
          <w:top w:space="0" w:sz="0" w:val="nil"/>
          <w:left w:space="0" w:sz="0" w:val="nil"/>
          <w:bottom w:space="0" w:sz="0" w:val="nil"/>
          <w:right w:space="0" w:sz="0" w:val="nil"/>
          <w:between w:space="0" w:sz="0" w:val="nil"/>
        </w:pBdr>
        <w:shd w:fill="auto" w:val="clear"/>
        <w:spacing w:after="100" w:before="0" w:line="240" w:lineRule="auto"/>
        <w:ind w:left="0" w:right="0" w:firstLine="0"/>
        <w:contextualSpacing w:val="0"/>
        <w:jc w:val="left"/>
        <w:rPr>
          <w:rFonts w:ascii="Times New Roman" w:cs="Times New Roman" w:eastAsia="Times New Roman" w:hAnsi="Times New Roman"/>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i w:val="0"/>
          <w:smallCaps w:val="0"/>
          <w:strike w:val="0"/>
          <w:sz w:val="24"/>
          <w:szCs w:val="24"/>
          <w:u w:val="none"/>
          <w:shd w:fill="auto" w:val="clear"/>
          <w:vertAlign w:val="baseline"/>
          <w:rtl w:val="0"/>
        </w:rPr>
        <w:t xml:space="preserve">Total amount requested: $</w:t>
      </w:r>
      <w:r w:rsidDel="00000000" w:rsidR="00000000" w:rsidRPr="00000000">
        <w:rPr>
          <w:rFonts w:ascii="Times New Roman" w:cs="Times New Roman" w:eastAsia="Times New Roman" w:hAnsi="Times New Roman"/>
          <w:sz w:val="24"/>
          <w:szCs w:val="24"/>
          <w:rtl w:val="0"/>
        </w:rPr>
        <w:t xml:space="preserve">3,434.55</w:t>
      </w:r>
      <w:r w:rsidDel="00000000" w:rsidR="00000000" w:rsidRPr="00000000">
        <w:rPr>
          <w:rtl w:val="0"/>
        </w:rPr>
      </w:r>
    </w:p>
    <w:sectPr>
      <w:headerReference r:id="rId11" w:type="default"/>
      <w:footerReference r:id="rId12" w:type="default"/>
      <w:pgSz w:h="15840" w:w="12240"/>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8">
    <w:pPr>
      <w:contextualSpacing w:val="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9">
    <w:pPr>
      <w:contextualSpacing w:val="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eader" Target="header1.xml"/><Relationship Id="rId10" Type="http://schemas.openxmlformats.org/officeDocument/2006/relationships/hyperlink" Target="https://hobbyking.com/en_us/turnigytm-mg959-v2-alloy-dg-mg-servo-30kg-0-15sec-78g.html?___store=en_us" TargetMode="External"/><Relationship Id="rId12" Type="http://schemas.openxmlformats.org/officeDocument/2006/relationships/footer" Target="footer1.xml"/><Relationship Id="rId9" Type="http://schemas.openxmlformats.org/officeDocument/2006/relationships/hyperlink" Target="http://shop.fiberglasssupply.com/Carbon_and_Kevlar_Fabric-6K_Carbon_Tow_Full_Roll.html?_vsrefdom=adwords&amp;gclid=CjwKCAjw8ajcBRBSEiwAsSky_dBBejZW4c063H-x4QpaQcuwD0lt7SB4cVLMcc8F_yWdu64aYnCO5hoCjcEQAvD_BwE" TargetMode="External"/><Relationship Id="rId5" Type="http://schemas.openxmlformats.org/officeDocument/2006/relationships/styles" Target="styles.xml"/><Relationship Id="rId6" Type="http://schemas.openxmlformats.org/officeDocument/2006/relationships/hyperlink" Target="https://www.ebay.com/itm/200-feet-TABBING-WIRE-for-Solar-Cell-DIY-Pre-soldered/171873613959?hash=item2804773887:g:lisAAMXQ1ZhTf5y3" TargetMode="External"/><Relationship Id="rId7" Type="http://schemas.openxmlformats.org/officeDocument/2006/relationships/hyperlink" Target="https://www.amazon.com/ZHCSolar-Controller-Discharge-Regulator-Protection/dp/B078N17H1F/ref=sr_1_4?s=lawn-garden&amp;ie=UTF8&amp;qid=1535837568&amp;sr=1-4&amp;keywords=pwm+solar+charge+controller+80" TargetMode="External"/><Relationship Id="rId8" Type="http://schemas.openxmlformats.org/officeDocument/2006/relationships/hyperlink" Target="https://www.batteriesplus.com/productdetails/SLADC12=35J?locationofinterest=9021719&amp;locationphysical=9021736&amp;gclid=CjwKCAjw8ajcBRBSEiwAsSky_VXp-G1xgid-cd4iUg5bKr2iYDCPiWARR2iZ-qTYAqTb6b--Hdct7RoCgnwQAvD_Bw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